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3838A4" w:rsidRDefault="003838A4">
      <w:pPr>
        <w:rPr>
          <w:rFonts w:ascii="Times New Roman" w:hAnsi="Times New Roman" w:cs="Times New Roman"/>
          <w:sz w:val="28"/>
          <w:szCs w:val="24"/>
        </w:rPr>
      </w:pPr>
      <w:r w:rsidRPr="003838A4">
        <w:rPr>
          <w:rFonts w:ascii="Times New Roman" w:hAnsi="Times New Roman" w:cs="Times New Roman"/>
          <w:sz w:val="28"/>
          <w:szCs w:val="24"/>
        </w:rPr>
        <w:t>Федор Михайлович Достоевский Сентиментальный роман «Белые ночи» читать, отвечать на вопросы стр.380-396</w:t>
      </w:r>
    </w:p>
    <w:p w:rsidR="003838A4" w:rsidRPr="003838A4" w:rsidRDefault="003838A4">
      <w:pPr>
        <w:rPr>
          <w:rFonts w:ascii="Times New Roman" w:hAnsi="Times New Roman" w:cs="Times New Roman"/>
          <w:sz w:val="24"/>
          <w:szCs w:val="24"/>
        </w:rPr>
      </w:pPr>
    </w:p>
    <w:sectPr w:rsidR="003838A4" w:rsidRPr="003838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3838A4"/>
    <w:rsid w:val="003838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</Words>
  <Characters>90</Characters>
  <Application>Microsoft Office Word</Application>
  <DocSecurity>0</DocSecurity>
  <Lines>1</Lines>
  <Paragraphs>1</Paragraphs>
  <ScaleCrop>false</ScaleCrop>
  <Company/>
  <LinksUpToDate>false</LinksUpToDate>
  <CharactersWithSpaces>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kab12</dc:creator>
  <cp:keywords/>
  <dc:description/>
  <cp:lastModifiedBy>kab12</cp:lastModifiedBy>
  <cp:revision>2</cp:revision>
  <dcterms:created xsi:type="dcterms:W3CDTF">2019-02-14T08:47:00Z</dcterms:created>
  <dcterms:modified xsi:type="dcterms:W3CDTF">2019-02-14T08:52:00Z</dcterms:modified>
</cp:coreProperties>
</file>